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9D" w:rsidRDefault="00C573D0" w:rsidP="00C573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Mārupes novada Skultes sākumskolas</w:t>
      </w:r>
    </w:p>
    <w:p w:rsidR="0039289D" w:rsidRDefault="00C573D0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</w:t>
      </w:r>
      <w:r w:rsidR="0039289D">
        <w:rPr>
          <w:rFonts w:eastAsia="Calibri"/>
          <w:b/>
          <w:sz w:val="28"/>
          <w:szCs w:val="28"/>
        </w:rPr>
        <w:t>nterešu izglītības nodarbību grafiks</w:t>
      </w:r>
      <w:r>
        <w:rPr>
          <w:rFonts w:eastAsia="Calibri"/>
          <w:b/>
          <w:sz w:val="28"/>
          <w:szCs w:val="28"/>
        </w:rPr>
        <w:t xml:space="preserve"> PI izglītojamiem</w:t>
      </w:r>
    </w:p>
    <w:p w:rsidR="0039289D" w:rsidRDefault="0039289D" w:rsidP="003928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</w:t>
      </w:r>
      <w:r w:rsidR="00695251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./202</w:t>
      </w:r>
      <w:r w:rsidR="00695251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 xml:space="preserve">. </w:t>
      </w:r>
      <w:proofErr w:type="spellStart"/>
      <w:r>
        <w:rPr>
          <w:rFonts w:eastAsia="Calibri"/>
          <w:b/>
          <w:sz w:val="28"/>
          <w:szCs w:val="28"/>
        </w:rPr>
        <w:t>m.g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39289D" w:rsidRDefault="0039289D" w:rsidP="0039289D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152"/>
        <w:gridCol w:w="2347"/>
      </w:tblGrid>
      <w:tr w:rsidR="0039289D" w:rsidTr="00AC0113">
        <w:trPr>
          <w:trHeight w:val="648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9D" w:rsidRDefault="0039289D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39289D" w:rsidRDefault="0039289D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39289D" w:rsidRDefault="0039289D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39289D" w:rsidRDefault="0039289D" w:rsidP="00DC38FB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Angļu valoda</w:t>
            </w:r>
          </w:p>
          <w:p w:rsidR="0039289D" w:rsidRDefault="0039289D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sk. J.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Sučkova</w:t>
            </w:r>
            <w:proofErr w:type="spellEnd"/>
          </w:p>
          <w:p w:rsidR="004D7DBF" w:rsidRDefault="004D7DBF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</w:p>
          <w:p w:rsidR="004D7DBF" w:rsidRDefault="004D7DBF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9D" w:rsidRDefault="00DF12AC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Pirmdiena   </w:t>
            </w:r>
            <w:r w:rsidR="0039289D">
              <w:rPr>
                <w:rFonts w:eastAsia="Calibri"/>
                <w:b/>
                <w:szCs w:val="24"/>
              </w:rPr>
              <w:t xml:space="preserve">   </w:t>
            </w:r>
            <w:r w:rsidR="0039289D">
              <w:rPr>
                <w:rFonts w:eastAsia="Calibri"/>
                <w:szCs w:val="24"/>
              </w:rPr>
              <w:t xml:space="preserve">  15.30-16.00</w:t>
            </w:r>
          </w:p>
          <w:p w:rsidR="0039289D" w:rsidRPr="00AC0113" w:rsidRDefault="0039289D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16.00-16.30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13" w:rsidRDefault="00AC0113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39289D" w:rsidRDefault="0039289D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  <w:p w:rsidR="004D7DBF" w:rsidRDefault="004D7DBF">
            <w:pPr>
              <w:spacing w:line="254" w:lineRule="auto"/>
              <w:rPr>
                <w:rFonts w:eastAsia="Calibri"/>
                <w:szCs w:val="24"/>
              </w:rPr>
            </w:pPr>
          </w:p>
        </w:tc>
      </w:tr>
      <w:tr w:rsidR="0039289D" w:rsidTr="00D9585F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D" w:rsidRDefault="0039289D">
            <w:pPr>
              <w:spacing w:line="256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9D" w:rsidRDefault="00AC0113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AC0113">
              <w:rPr>
                <w:rFonts w:eastAsia="Calibri"/>
                <w:b/>
                <w:szCs w:val="24"/>
              </w:rPr>
              <w:t>Ceturtdiena</w:t>
            </w:r>
            <w:r>
              <w:rPr>
                <w:rFonts w:eastAsia="Calibri"/>
                <w:szCs w:val="24"/>
              </w:rPr>
              <w:t xml:space="preserve">  </w:t>
            </w:r>
            <w:r w:rsidR="0039289D">
              <w:rPr>
                <w:rFonts w:eastAsia="Calibri"/>
                <w:szCs w:val="24"/>
              </w:rPr>
              <w:t xml:space="preserve">  </w:t>
            </w:r>
            <w:r w:rsidR="00A210E2">
              <w:rPr>
                <w:rFonts w:eastAsia="Calibri"/>
                <w:szCs w:val="24"/>
              </w:rPr>
              <w:t xml:space="preserve">  </w:t>
            </w:r>
            <w:r w:rsidR="0039289D">
              <w:rPr>
                <w:rFonts w:eastAsia="Calibri"/>
                <w:szCs w:val="24"/>
              </w:rPr>
              <w:t>15.</w:t>
            </w:r>
            <w:r w:rsidR="00DC38FB">
              <w:rPr>
                <w:rFonts w:eastAsia="Calibri"/>
                <w:szCs w:val="24"/>
              </w:rPr>
              <w:t>3</w:t>
            </w:r>
            <w:r w:rsidR="0039289D">
              <w:rPr>
                <w:rFonts w:eastAsia="Calibri"/>
                <w:szCs w:val="24"/>
              </w:rPr>
              <w:t>0-1</w:t>
            </w:r>
            <w:r w:rsidR="00DC38FB">
              <w:rPr>
                <w:rFonts w:eastAsia="Calibri"/>
                <w:szCs w:val="24"/>
              </w:rPr>
              <w:t>6</w:t>
            </w:r>
            <w:r w:rsidR="0039289D">
              <w:rPr>
                <w:rFonts w:eastAsia="Calibri"/>
                <w:szCs w:val="24"/>
              </w:rPr>
              <w:t>.</w:t>
            </w:r>
            <w:r w:rsidR="00DC38FB">
              <w:rPr>
                <w:rFonts w:eastAsia="Calibri"/>
                <w:szCs w:val="24"/>
              </w:rPr>
              <w:t>0</w:t>
            </w:r>
            <w:r w:rsidR="0039289D">
              <w:rPr>
                <w:rFonts w:eastAsia="Calibri"/>
                <w:szCs w:val="24"/>
              </w:rPr>
              <w:t>0</w:t>
            </w:r>
          </w:p>
          <w:p w:rsidR="0039289D" w:rsidRPr="00D9585F" w:rsidRDefault="0039289D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</w:t>
            </w:r>
            <w:r w:rsidR="009C2769">
              <w:rPr>
                <w:rFonts w:eastAsia="Calibri"/>
                <w:szCs w:val="24"/>
              </w:rPr>
              <w:t xml:space="preserve"> </w:t>
            </w:r>
            <w:r w:rsidR="00A210E2">
              <w:rPr>
                <w:rFonts w:eastAsia="Calibri"/>
                <w:szCs w:val="24"/>
              </w:rPr>
              <w:t xml:space="preserve">  </w:t>
            </w:r>
            <w:r>
              <w:rPr>
                <w:rFonts w:eastAsia="Calibri"/>
                <w:szCs w:val="24"/>
              </w:rPr>
              <w:t xml:space="preserve"> 1</w:t>
            </w:r>
            <w:r w:rsidR="00DC38FB">
              <w:rPr>
                <w:rFonts w:eastAsia="Calibri"/>
                <w:szCs w:val="24"/>
              </w:rPr>
              <w:t>6</w:t>
            </w:r>
            <w:r>
              <w:rPr>
                <w:rFonts w:eastAsia="Calibri"/>
                <w:szCs w:val="24"/>
              </w:rPr>
              <w:t>.</w:t>
            </w:r>
            <w:r w:rsidR="00DC38FB">
              <w:rPr>
                <w:rFonts w:eastAsia="Calibri"/>
                <w:szCs w:val="24"/>
              </w:rPr>
              <w:t>0</w:t>
            </w:r>
            <w:r>
              <w:rPr>
                <w:rFonts w:eastAsia="Calibri"/>
                <w:szCs w:val="24"/>
              </w:rPr>
              <w:t>0-16.</w:t>
            </w:r>
            <w:r w:rsidR="00DC38FB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9D" w:rsidRDefault="00DF12AC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39289D" w:rsidRDefault="0058222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</w:tc>
      </w:tr>
      <w:tr w:rsidR="009C2769" w:rsidTr="008018CD">
        <w:trPr>
          <w:trHeight w:val="120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69" w:rsidRDefault="009C2769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9C2769" w:rsidRDefault="008018CD" w:rsidP="008018CD">
            <w:pPr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     </w:t>
            </w:r>
            <w:r w:rsidR="009C2769">
              <w:rPr>
                <w:rFonts w:eastAsia="Calibri"/>
                <w:b/>
                <w:color w:val="auto"/>
                <w:szCs w:val="24"/>
              </w:rPr>
              <w:t xml:space="preserve">Ciemos pie </w:t>
            </w:r>
            <w:r w:rsidR="00DC38FB">
              <w:rPr>
                <w:rFonts w:eastAsia="Calibri"/>
                <w:b/>
                <w:color w:val="auto"/>
                <w:szCs w:val="24"/>
              </w:rPr>
              <w:t>P</w:t>
            </w:r>
            <w:r w:rsidR="009C2769">
              <w:rPr>
                <w:rFonts w:eastAsia="Calibri"/>
                <w:b/>
                <w:color w:val="auto"/>
                <w:szCs w:val="24"/>
              </w:rPr>
              <w:t>asakas</w:t>
            </w:r>
          </w:p>
          <w:p w:rsidR="009C2769" w:rsidRDefault="009C2769">
            <w:pPr>
              <w:spacing w:line="254" w:lineRule="auto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sk. I.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Nikolajeva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69" w:rsidRPr="00322A52" w:rsidRDefault="008018CD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Cs w:val="24"/>
              </w:rPr>
              <w:t xml:space="preserve">Otrdiena </w:t>
            </w:r>
            <w:r w:rsidR="009C2769" w:rsidRPr="00322A52">
              <w:rPr>
                <w:rFonts w:eastAsia="Calibri"/>
                <w:b/>
                <w:color w:val="000000" w:themeColor="text1"/>
                <w:szCs w:val="24"/>
              </w:rPr>
              <w:t xml:space="preserve">   </w:t>
            </w:r>
            <w:r w:rsidR="009C2769" w:rsidRPr="00322A52">
              <w:rPr>
                <w:rFonts w:eastAsia="Calibri"/>
                <w:color w:val="000000" w:themeColor="text1"/>
                <w:szCs w:val="24"/>
              </w:rPr>
              <w:t xml:space="preserve">      15.30-16.00</w:t>
            </w:r>
          </w:p>
          <w:p w:rsidR="009C2769" w:rsidRPr="00322A52" w:rsidRDefault="009C2769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16.00-16.30</w:t>
            </w:r>
          </w:p>
          <w:p w:rsidR="009C2769" w:rsidRPr="00322A52" w:rsidRDefault="009C2769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16.30-17.00</w:t>
            </w:r>
          </w:p>
          <w:p w:rsidR="009C2769" w:rsidRPr="00322A52" w:rsidRDefault="009C2769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 xml:space="preserve">                 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69" w:rsidRDefault="009C2769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Taurenīši</w:t>
            </w:r>
          </w:p>
          <w:p w:rsidR="004D7DBF" w:rsidRPr="00322A52" w:rsidRDefault="004D7DBF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Pūcītes</w:t>
            </w:r>
          </w:p>
          <w:p w:rsidR="009C2769" w:rsidRPr="00322A52" w:rsidRDefault="009C2769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 w:rsidRPr="00322A52">
              <w:rPr>
                <w:rFonts w:eastAsia="Calibri"/>
                <w:color w:val="000000" w:themeColor="text1"/>
                <w:szCs w:val="24"/>
              </w:rPr>
              <w:t>Saulītes</w:t>
            </w:r>
          </w:p>
        </w:tc>
      </w:tr>
      <w:tr w:rsidR="004D7DBF" w:rsidTr="00DC38FB">
        <w:trPr>
          <w:trHeight w:val="1578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BF" w:rsidRDefault="004D7DBF" w:rsidP="004D7DBF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4D7DBF" w:rsidRDefault="004D7DBF" w:rsidP="004D7DBF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4D7DBF" w:rsidRDefault="004D7DBF" w:rsidP="004D7DBF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4D7DBF" w:rsidRDefault="004D7DBF" w:rsidP="004D7DBF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Mūsdien</w:t>
            </w:r>
            <w:r w:rsidR="00DC38FB">
              <w:rPr>
                <w:rFonts w:eastAsia="Calibri"/>
                <w:b/>
                <w:color w:val="auto"/>
                <w:szCs w:val="24"/>
              </w:rPr>
              <w:t>u</w:t>
            </w:r>
            <w:r>
              <w:rPr>
                <w:rFonts w:eastAsia="Calibri"/>
                <w:b/>
                <w:color w:val="auto"/>
                <w:szCs w:val="24"/>
              </w:rPr>
              <w:t xml:space="preserve"> dej</w:t>
            </w:r>
            <w:r w:rsidR="00DC38FB">
              <w:rPr>
                <w:rFonts w:eastAsia="Calibri"/>
                <w:b/>
                <w:color w:val="auto"/>
                <w:szCs w:val="24"/>
              </w:rPr>
              <w:t>u</w:t>
            </w:r>
            <w:r>
              <w:rPr>
                <w:rFonts w:eastAsia="Calibri"/>
                <w:b/>
                <w:color w:val="auto"/>
                <w:szCs w:val="24"/>
              </w:rPr>
              <w:t xml:space="preserve"> pulciņš</w:t>
            </w:r>
          </w:p>
          <w:p w:rsidR="004D7DBF" w:rsidRDefault="004D7DBF" w:rsidP="004D7DBF">
            <w:pPr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sk. I. Troņenkova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FB" w:rsidRDefault="004D7DBF" w:rsidP="00DC38FB">
            <w:pPr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Otrdiena          </w:t>
            </w:r>
            <w:r w:rsidR="00DC38FB">
              <w:rPr>
                <w:rFonts w:eastAsia="Calibri"/>
                <w:szCs w:val="24"/>
              </w:rPr>
              <w:t>15.00-15.30</w:t>
            </w:r>
          </w:p>
          <w:p w:rsidR="00DC38FB" w:rsidRDefault="00DC38FB" w:rsidP="00DC38FB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15.30 -16.00</w:t>
            </w:r>
          </w:p>
          <w:p w:rsidR="00DC38FB" w:rsidRDefault="00DC38FB" w:rsidP="00DC38FB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16.00-16.30</w:t>
            </w:r>
          </w:p>
          <w:p w:rsidR="00DC38FB" w:rsidRDefault="00DC38FB" w:rsidP="00DC38FB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16.30-17.00</w:t>
            </w:r>
          </w:p>
          <w:p w:rsidR="004D7DBF" w:rsidRPr="00322A52" w:rsidRDefault="00DC38FB" w:rsidP="00DC38FB">
            <w:pPr>
              <w:spacing w:line="254" w:lineRule="auto"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17.00-17.30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F" w:rsidRPr="00276C27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 w:rsidRPr="00276C27">
              <w:rPr>
                <w:rFonts w:eastAsia="Calibri"/>
                <w:szCs w:val="24"/>
              </w:rPr>
              <w:t>Taurenīši</w:t>
            </w:r>
          </w:p>
          <w:p w:rsidR="004D7DBF" w:rsidRPr="00276C27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  <w:p w:rsidR="004D7DBF" w:rsidRPr="00276C27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Saulītes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Lāsītes</w:t>
            </w:r>
          </w:p>
          <w:p w:rsidR="004D7DBF" w:rsidRPr="00322A52" w:rsidRDefault="004D7DBF" w:rsidP="004D7DBF">
            <w:pPr>
              <w:spacing w:line="254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</w:tc>
      </w:tr>
      <w:tr w:rsidR="004D7DBF" w:rsidTr="004932EA">
        <w:trPr>
          <w:trHeight w:val="1590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BF" w:rsidRDefault="004D7DBF" w:rsidP="004D7DBF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BF" w:rsidRDefault="004D7DBF" w:rsidP="004D7DBF">
            <w:pPr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Ceturtdiena     </w:t>
            </w:r>
            <w:r>
              <w:rPr>
                <w:rFonts w:eastAsia="Calibri"/>
                <w:szCs w:val="24"/>
              </w:rPr>
              <w:t>15.00-15.30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15.30 -16.00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                         </w:t>
            </w:r>
            <w:r>
              <w:rPr>
                <w:rFonts w:eastAsia="Calibri"/>
                <w:szCs w:val="24"/>
              </w:rPr>
              <w:t>16.00-16.30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16.30-17.00</w:t>
            </w:r>
          </w:p>
          <w:p w:rsidR="004D7DBF" w:rsidRDefault="004D7DBF" w:rsidP="004D7DBF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17.00-17.30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2F" w:rsidRDefault="0058222F" w:rsidP="0058222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Taurenīši</w:t>
            </w:r>
          </w:p>
          <w:p w:rsidR="0058222F" w:rsidRDefault="00A710DA" w:rsidP="0058222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Saulītes 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Mārītes</w:t>
            </w:r>
          </w:p>
          <w:p w:rsidR="004D7DBF" w:rsidRDefault="004D7DBF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Lāsītes</w:t>
            </w:r>
          </w:p>
          <w:p w:rsidR="004D7DBF" w:rsidRPr="00276C27" w:rsidRDefault="00A710DA" w:rsidP="004D7DBF">
            <w:pPr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Pūcītes</w:t>
            </w:r>
          </w:p>
        </w:tc>
      </w:tr>
    </w:tbl>
    <w:p w:rsidR="0039289D" w:rsidRDefault="0039289D" w:rsidP="0039289D"/>
    <w:p w:rsidR="0039289D" w:rsidRDefault="0039289D" w:rsidP="0039289D">
      <w:pPr>
        <w:jc w:val="both"/>
        <w:rPr>
          <w:szCs w:val="24"/>
        </w:rPr>
      </w:pPr>
    </w:p>
    <w:p w:rsidR="009C2769" w:rsidRDefault="009C2769" w:rsidP="0039289D">
      <w:pPr>
        <w:jc w:val="both"/>
        <w:rPr>
          <w:szCs w:val="24"/>
        </w:rPr>
      </w:pPr>
    </w:p>
    <w:p w:rsidR="00A210E2" w:rsidRPr="00EA0F54" w:rsidRDefault="0039289D" w:rsidP="00EA0F54">
      <w:pPr>
        <w:jc w:val="both"/>
        <w:rPr>
          <w:szCs w:val="24"/>
        </w:rPr>
      </w:pPr>
      <w:r>
        <w:rPr>
          <w:szCs w:val="24"/>
        </w:rPr>
        <w:t>Sagatavoja direktora vietniece izglītības jomā Andra Spure</w:t>
      </w:r>
    </w:p>
    <w:sectPr w:rsidR="00A210E2" w:rsidRPr="00EA0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D"/>
    <w:rsid w:val="00276C27"/>
    <w:rsid w:val="00322A52"/>
    <w:rsid w:val="0039289D"/>
    <w:rsid w:val="004200F7"/>
    <w:rsid w:val="004D7DBF"/>
    <w:rsid w:val="0058222F"/>
    <w:rsid w:val="00620326"/>
    <w:rsid w:val="00695251"/>
    <w:rsid w:val="00787452"/>
    <w:rsid w:val="008018CD"/>
    <w:rsid w:val="008E724E"/>
    <w:rsid w:val="009A6B35"/>
    <w:rsid w:val="009C2769"/>
    <w:rsid w:val="00A210E2"/>
    <w:rsid w:val="00A710DA"/>
    <w:rsid w:val="00AC0113"/>
    <w:rsid w:val="00C573D0"/>
    <w:rsid w:val="00D15C52"/>
    <w:rsid w:val="00D52F94"/>
    <w:rsid w:val="00D9585F"/>
    <w:rsid w:val="00DC006F"/>
    <w:rsid w:val="00DC38FB"/>
    <w:rsid w:val="00DF12AC"/>
    <w:rsid w:val="00E00636"/>
    <w:rsid w:val="00E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00846"/>
  <w15:chartTrackingRefBased/>
  <w15:docId w15:val="{B8435764-7CD8-4183-94C9-6984094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928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289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Spure</dc:creator>
  <cp:keywords/>
  <dc:description/>
  <cp:lastModifiedBy>Regīna Gučika</cp:lastModifiedBy>
  <cp:revision>13</cp:revision>
  <cp:lastPrinted>2025-01-08T14:25:00Z</cp:lastPrinted>
  <dcterms:created xsi:type="dcterms:W3CDTF">2024-08-23T04:50:00Z</dcterms:created>
  <dcterms:modified xsi:type="dcterms:W3CDTF">2025-01-10T06:05:00Z</dcterms:modified>
</cp:coreProperties>
</file>